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EE" w:rsidRDefault="00512BEE" w:rsidP="004E6AF5">
      <w:pPr>
        <w:ind w:left="-851" w:firstLine="851"/>
        <w:rPr>
          <w:sz w:val="28"/>
          <w:szCs w:val="28"/>
        </w:rPr>
      </w:pPr>
    </w:p>
    <w:p w:rsidR="004E6AF5" w:rsidRPr="004E6AF5" w:rsidRDefault="004E6AF5">
      <w:pPr>
        <w:rPr>
          <w:b/>
          <w:sz w:val="28"/>
          <w:szCs w:val="28"/>
        </w:rPr>
      </w:pPr>
    </w:p>
    <w:p w:rsidR="004E6AF5" w:rsidRPr="00DE5117" w:rsidRDefault="004E6AF5">
      <w:pPr>
        <w:rPr>
          <w:rFonts w:ascii="Britannic Bold" w:hAnsi="Britannic Bold"/>
          <w:b/>
          <w:sz w:val="28"/>
          <w:szCs w:val="28"/>
        </w:rPr>
      </w:pPr>
      <w:r w:rsidRPr="00DE5117">
        <w:rPr>
          <w:rFonts w:ascii="Britannic Bold" w:hAnsi="Britannic Bold"/>
          <w:b/>
          <w:sz w:val="28"/>
          <w:szCs w:val="28"/>
        </w:rPr>
        <w:t xml:space="preserve">         </w:t>
      </w:r>
      <w:r w:rsidR="00B80247" w:rsidRPr="00DE5117">
        <w:rPr>
          <w:rFonts w:ascii="Britannic Bold" w:hAnsi="Britannic Bold"/>
          <w:b/>
          <w:sz w:val="28"/>
          <w:szCs w:val="28"/>
        </w:rPr>
        <w:t xml:space="preserve"> </w:t>
      </w:r>
      <w:r w:rsidRPr="00DE5117">
        <w:rPr>
          <w:rFonts w:ascii="Britannic Bold" w:hAnsi="Britannic Bold"/>
          <w:b/>
          <w:sz w:val="28"/>
          <w:szCs w:val="28"/>
        </w:rPr>
        <w:t xml:space="preserve">   </w:t>
      </w:r>
      <w:r w:rsidRPr="00DE5117">
        <w:rPr>
          <w:b/>
          <w:sz w:val="28"/>
          <w:szCs w:val="28"/>
        </w:rPr>
        <w:t>Отчет</w:t>
      </w:r>
      <w:r w:rsidRPr="00DE5117">
        <w:rPr>
          <w:rFonts w:ascii="Britannic Bold" w:hAnsi="Britannic Bold"/>
          <w:b/>
          <w:sz w:val="28"/>
          <w:szCs w:val="28"/>
        </w:rPr>
        <w:t xml:space="preserve"> </w:t>
      </w:r>
      <w:r w:rsidRPr="00DE5117">
        <w:rPr>
          <w:b/>
          <w:sz w:val="28"/>
          <w:szCs w:val="28"/>
        </w:rPr>
        <w:t>за</w:t>
      </w:r>
      <w:r w:rsidRPr="00DE5117">
        <w:rPr>
          <w:rFonts w:ascii="Britannic Bold" w:hAnsi="Britannic Bold"/>
          <w:b/>
          <w:sz w:val="28"/>
          <w:szCs w:val="28"/>
        </w:rPr>
        <w:t xml:space="preserve"> </w:t>
      </w:r>
      <w:r w:rsidRPr="00DE5117">
        <w:rPr>
          <w:b/>
          <w:sz w:val="28"/>
          <w:szCs w:val="28"/>
        </w:rPr>
        <w:t>дейността</w:t>
      </w:r>
      <w:r w:rsidRPr="00DE5117">
        <w:rPr>
          <w:rFonts w:ascii="Britannic Bold" w:hAnsi="Britannic Bold"/>
          <w:b/>
          <w:sz w:val="28"/>
          <w:szCs w:val="28"/>
        </w:rPr>
        <w:t xml:space="preserve"> </w:t>
      </w:r>
      <w:r w:rsidRPr="00DE5117">
        <w:rPr>
          <w:b/>
          <w:sz w:val="28"/>
          <w:szCs w:val="28"/>
        </w:rPr>
        <w:t>през</w:t>
      </w:r>
      <w:r w:rsidR="00B5711A" w:rsidRPr="00DE5117">
        <w:rPr>
          <w:rFonts w:ascii="Britannic Bold" w:hAnsi="Britannic Bold"/>
          <w:b/>
          <w:sz w:val="28"/>
          <w:szCs w:val="28"/>
        </w:rPr>
        <w:t xml:space="preserve"> 2022</w:t>
      </w:r>
      <w:r w:rsidRPr="00DE5117">
        <w:rPr>
          <w:rFonts w:ascii="Britannic Bold" w:hAnsi="Britannic Bold"/>
          <w:b/>
          <w:sz w:val="28"/>
          <w:szCs w:val="28"/>
        </w:rPr>
        <w:t xml:space="preserve"> </w:t>
      </w:r>
      <w:r w:rsidRPr="00DE5117">
        <w:rPr>
          <w:b/>
          <w:sz w:val="28"/>
          <w:szCs w:val="28"/>
        </w:rPr>
        <w:t>г</w:t>
      </w:r>
      <w:r w:rsidRPr="00DE5117">
        <w:rPr>
          <w:rFonts w:ascii="Britannic Bold" w:hAnsi="Britannic Bold"/>
          <w:b/>
          <w:sz w:val="28"/>
          <w:szCs w:val="28"/>
        </w:rPr>
        <w:t>.</w:t>
      </w:r>
    </w:p>
    <w:p w:rsidR="004E6AF5" w:rsidRPr="00DE5117" w:rsidRDefault="004E6AF5">
      <w:pPr>
        <w:rPr>
          <w:rFonts w:ascii="Britannic Bold" w:hAnsi="Britannic Bold"/>
          <w:b/>
          <w:sz w:val="28"/>
          <w:szCs w:val="28"/>
        </w:rPr>
      </w:pPr>
      <w:r w:rsidRPr="00DE5117">
        <w:rPr>
          <w:rFonts w:ascii="Britannic Bold" w:hAnsi="Britannic Bold"/>
          <w:b/>
          <w:sz w:val="28"/>
          <w:szCs w:val="28"/>
        </w:rPr>
        <w:t xml:space="preserve">      </w:t>
      </w:r>
      <w:r w:rsidRPr="00DE5117">
        <w:rPr>
          <w:b/>
          <w:sz w:val="28"/>
          <w:szCs w:val="28"/>
        </w:rPr>
        <w:t>на</w:t>
      </w:r>
      <w:r w:rsidRPr="00DE5117">
        <w:rPr>
          <w:rFonts w:ascii="Britannic Bold" w:hAnsi="Britannic Bold"/>
          <w:b/>
          <w:sz w:val="28"/>
          <w:szCs w:val="28"/>
        </w:rPr>
        <w:t xml:space="preserve">  </w:t>
      </w:r>
      <w:r w:rsidRPr="00DE5117">
        <w:rPr>
          <w:b/>
          <w:sz w:val="28"/>
          <w:szCs w:val="28"/>
        </w:rPr>
        <w:t>Народно</w:t>
      </w:r>
      <w:r w:rsidRPr="00DE5117">
        <w:rPr>
          <w:rFonts w:ascii="Britannic Bold" w:hAnsi="Britannic Bold"/>
          <w:b/>
          <w:sz w:val="28"/>
          <w:szCs w:val="28"/>
        </w:rPr>
        <w:t xml:space="preserve"> </w:t>
      </w:r>
      <w:r w:rsidRPr="00DE5117">
        <w:rPr>
          <w:b/>
          <w:sz w:val="28"/>
          <w:szCs w:val="28"/>
        </w:rPr>
        <w:t>читалище</w:t>
      </w:r>
      <w:r w:rsidRPr="00DE5117">
        <w:rPr>
          <w:rFonts w:ascii="Britannic Bold" w:hAnsi="Britannic Bold"/>
          <w:b/>
          <w:sz w:val="28"/>
          <w:szCs w:val="28"/>
        </w:rPr>
        <w:t xml:space="preserve"> „ </w:t>
      </w:r>
      <w:r w:rsidRPr="00DE5117">
        <w:rPr>
          <w:b/>
          <w:sz w:val="28"/>
          <w:szCs w:val="28"/>
        </w:rPr>
        <w:t>Христо</w:t>
      </w:r>
      <w:r w:rsidRPr="00DE5117">
        <w:rPr>
          <w:rFonts w:ascii="Britannic Bold" w:hAnsi="Britannic Bold"/>
          <w:b/>
          <w:sz w:val="28"/>
          <w:szCs w:val="28"/>
        </w:rPr>
        <w:t xml:space="preserve"> </w:t>
      </w:r>
      <w:r w:rsidRPr="00DE5117">
        <w:rPr>
          <w:b/>
          <w:sz w:val="28"/>
          <w:szCs w:val="28"/>
        </w:rPr>
        <w:t>Кърпачев</w:t>
      </w:r>
      <w:r w:rsidRPr="00DE5117">
        <w:rPr>
          <w:rFonts w:ascii="Britannic Bold" w:hAnsi="Britannic Bold"/>
          <w:b/>
          <w:sz w:val="28"/>
          <w:szCs w:val="28"/>
        </w:rPr>
        <w:t xml:space="preserve"> – 1921 </w:t>
      </w:r>
      <w:r w:rsidRPr="00DE5117">
        <w:rPr>
          <w:b/>
          <w:sz w:val="28"/>
          <w:szCs w:val="28"/>
        </w:rPr>
        <w:t>г</w:t>
      </w:r>
      <w:r w:rsidRPr="00DE5117">
        <w:rPr>
          <w:rFonts w:ascii="Britannic Bold" w:hAnsi="Britannic Bold"/>
          <w:b/>
          <w:sz w:val="28"/>
          <w:szCs w:val="28"/>
        </w:rPr>
        <w:t xml:space="preserve">.”   </w:t>
      </w:r>
    </w:p>
    <w:p w:rsidR="004E6AF5" w:rsidRPr="00DE5117" w:rsidRDefault="004E6AF5">
      <w:pPr>
        <w:rPr>
          <w:rFonts w:ascii="Britannic Bold" w:hAnsi="Britannic Bold"/>
          <w:b/>
          <w:sz w:val="28"/>
          <w:szCs w:val="28"/>
        </w:rPr>
      </w:pPr>
      <w:r w:rsidRPr="00DE5117">
        <w:rPr>
          <w:rFonts w:ascii="Britannic Bold" w:hAnsi="Britannic Bold"/>
          <w:b/>
          <w:sz w:val="28"/>
          <w:szCs w:val="28"/>
        </w:rPr>
        <w:t xml:space="preserve">                  </w:t>
      </w:r>
      <w:r w:rsidR="00B80247" w:rsidRPr="00DE5117">
        <w:rPr>
          <w:rFonts w:ascii="Britannic Bold" w:hAnsi="Britannic Bold"/>
          <w:b/>
          <w:sz w:val="28"/>
          <w:szCs w:val="28"/>
        </w:rPr>
        <w:t xml:space="preserve"> </w:t>
      </w:r>
      <w:r w:rsidRPr="00DE5117">
        <w:rPr>
          <w:rFonts w:ascii="Britannic Bold" w:hAnsi="Britannic Bold"/>
          <w:b/>
          <w:sz w:val="28"/>
          <w:szCs w:val="28"/>
        </w:rPr>
        <w:t xml:space="preserve">     </w:t>
      </w:r>
      <w:r w:rsidRPr="00DE5117">
        <w:rPr>
          <w:b/>
          <w:sz w:val="28"/>
          <w:szCs w:val="28"/>
        </w:rPr>
        <w:t>с</w:t>
      </w:r>
      <w:r w:rsidRPr="00DE5117">
        <w:rPr>
          <w:rFonts w:ascii="Britannic Bold" w:hAnsi="Britannic Bold"/>
          <w:b/>
          <w:sz w:val="28"/>
          <w:szCs w:val="28"/>
        </w:rPr>
        <w:t xml:space="preserve">. </w:t>
      </w:r>
      <w:r w:rsidRPr="00DE5117">
        <w:rPr>
          <w:b/>
          <w:sz w:val="28"/>
          <w:szCs w:val="28"/>
        </w:rPr>
        <w:t>Кърпачево</w:t>
      </w:r>
      <w:r w:rsidRPr="00DE5117">
        <w:rPr>
          <w:rFonts w:ascii="Britannic Bold" w:hAnsi="Britannic Bold"/>
          <w:b/>
          <w:sz w:val="28"/>
          <w:szCs w:val="28"/>
        </w:rPr>
        <w:t xml:space="preserve">, </w:t>
      </w:r>
      <w:r w:rsidRPr="00DE5117">
        <w:rPr>
          <w:b/>
          <w:sz w:val="28"/>
          <w:szCs w:val="28"/>
        </w:rPr>
        <w:t>община</w:t>
      </w:r>
      <w:r w:rsidRPr="00DE5117">
        <w:rPr>
          <w:rFonts w:ascii="Britannic Bold" w:hAnsi="Britannic Bold"/>
          <w:b/>
          <w:sz w:val="28"/>
          <w:szCs w:val="28"/>
        </w:rPr>
        <w:t xml:space="preserve">  </w:t>
      </w:r>
      <w:r w:rsidRPr="00DE5117">
        <w:rPr>
          <w:b/>
          <w:sz w:val="28"/>
          <w:szCs w:val="28"/>
        </w:rPr>
        <w:t>Летница</w:t>
      </w:r>
      <w:r w:rsidRPr="00DE5117">
        <w:rPr>
          <w:rFonts w:ascii="Britannic Bold" w:hAnsi="Britannic Bold"/>
          <w:b/>
          <w:sz w:val="28"/>
          <w:szCs w:val="28"/>
        </w:rPr>
        <w:t xml:space="preserve">    </w:t>
      </w:r>
    </w:p>
    <w:p w:rsidR="004E6AF5" w:rsidRPr="00DE5117" w:rsidRDefault="004E6AF5">
      <w:pPr>
        <w:rPr>
          <w:rFonts w:ascii="Britannic Bold" w:hAnsi="Britannic Bold"/>
          <w:b/>
          <w:sz w:val="28"/>
          <w:szCs w:val="28"/>
        </w:rPr>
      </w:pPr>
    </w:p>
    <w:p w:rsidR="004E6AF5" w:rsidRPr="00DE5117" w:rsidRDefault="004E6AF5">
      <w:pPr>
        <w:rPr>
          <w:rFonts w:ascii="Bookman Old Style" w:hAnsi="Bookman Old Style"/>
          <w:b/>
          <w:sz w:val="28"/>
          <w:szCs w:val="28"/>
        </w:rPr>
      </w:pPr>
      <w:r w:rsidRPr="00DE5117">
        <w:rPr>
          <w:rFonts w:ascii="Bookman Old Style" w:hAnsi="Bookman Old Style"/>
          <w:b/>
          <w:sz w:val="28"/>
          <w:szCs w:val="28"/>
        </w:rPr>
        <w:t xml:space="preserve">                  </w:t>
      </w:r>
      <w:r w:rsidR="00B5711A" w:rsidRPr="00DE5117">
        <w:rPr>
          <w:rFonts w:ascii="Bookman Old Style" w:hAnsi="Bookman Old Style"/>
          <w:b/>
          <w:sz w:val="28"/>
          <w:szCs w:val="28"/>
        </w:rPr>
        <w:t xml:space="preserve">   </w:t>
      </w:r>
      <w:r w:rsidR="00610210" w:rsidRPr="00DE5117">
        <w:rPr>
          <w:rFonts w:ascii="Bookman Old Style" w:hAnsi="Bookman Old Style"/>
          <w:b/>
          <w:sz w:val="28"/>
          <w:szCs w:val="28"/>
        </w:rPr>
        <w:t xml:space="preserve">  </w:t>
      </w:r>
      <w:r w:rsidRPr="00DE5117">
        <w:rPr>
          <w:rFonts w:ascii="Bookman Old Style" w:hAnsi="Bookman Old Style"/>
          <w:b/>
          <w:sz w:val="28"/>
          <w:szCs w:val="28"/>
        </w:rPr>
        <w:t xml:space="preserve">   Съдържание :     </w:t>
      </w:r>
    </w:p>
    <w:p w:rsidR="004E6AF5" w:rsidRPr="00DE5117" w:rsidRDefault="004E6AF5" w:rsidP="004E6A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5117">
        <w:rPr>
          <w:sz w:val="28"/>
          <w:szCs w:val="28"/>
        </w:rPr>
        <w:t>За нас</w:t>
      </w:r>
    </w:p>
    <w:p w:rsidR="004E6AF5" w:rsidRPr="00DE5117" w:rsidRDefault="004E6AF5" w:rsidP="004E6A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5117">
        <w:rPr>
          <w:sz w:val="28"/>
          <w:szCs w:val="28"/>
        </w:rPr>
        <w:t>Д</w:t>
      </w:r>
      <w:r w:rsidR="00E0638D" w:rsidRPr="00DE5117">
        <w:rPr>
          <w:sz w:val="28"/>
          <w:szCs w:val="28"/>
        </w:rPr>
        <w:t>ейността на читалището през 2022</w:t>
      </w:r>
      <w:r w:rsidRPr="00DE5117">
        <w:rPr>
          <w:sz w:val="28"/>
          <w:szCs w:val="28"/>
        </w:rPr>
        <w:t xml:space="preserve"> г. и основните направления.</w:t>
      </w:r>
    </w:p>
    <w:p w:rsidR="004E6AF5" w:rsidRPr="00DE5117" w:rsidRDefault="004E6AF5" w:rsidP="004E6A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5117">
        <w:rPr>
          <w:sz w:val="28"/>
          <w:szCs w:val="28"/>
        </w:rPr>
        <w:t>Приятели , сподвижници , партньори.</w:t>
      </w:r>
    </w:p>
    <w:p w:rsidR="004E6AF5" w:rsidRPr="00DE5117" w:rsidRDefault="004E6AF5" w:rsidP="004E6A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5117">
        <w:rPr>
          <w:sz w:val="28"/>
          <w:szCs w:val="28"/>
        </w:rPr>
        <w:t xml:space="preserve">Заключение      </w:t>
      </w:r>
    </w:p>
    <w:p w:rsidR="004E6AF5" w:rsidRPr="00DE5117" w:rsidRDefault="004E6AF5">
      <w:pPr>
        <w:rPr>
          <w:sz w:val="28"/>
          <w:szCs w:val="28"/>
          <w:lang w:val="en-US"/>
        </w:rPr>
      </w:pPr>
      <w:r w:rsidRPr="00DE5117">
        <w:rPr>
          <w:sz w:val="28"/>
          <w:szCs w:val="28"/>
        </w:rPr>
        <w:t xml:space="preserve">                          </w:t>
      </w:r>
      <w:r w:rsidR="004A2729" w:rsidRPr="00DE5117">
        <w:rPr>
          <w:sz w:val="28"/>
          <w:szCs w:val="28"/>
          <w:lang w:val="en-US"/>
        </w:rPr>
        <w:t xml:space="preserve">    </w:t>
      </w:r>
    </w:p>
    <w:p w:rsidR="00EE15DC" w:rsidRPr="00DE5117" w:rsidRDefault="009F21C4">
      <w:pPr>
        <w:rPr>
          <w:rFonts w:ascii="Bookman Old Style" w:hAnsi="Bookman Old Style" w:cs="Aharoni"/>
          <w:b/>
          <w:sz w:val="28"/>
          <w:szCs w:val="28"/>
        </w:rPr>
      </w:pPr>
      <w:r w:rsidRPr="00DE5117">
        <w:rPr>
          <w:rFonts w:ascii="Bookman Old Style" w:hAnsi="Bookman Old Style" w:cs="Aharoni"/>
          <w:b/>
          <w:sz w:val="28"/>
          <w:szCs w:val="28"/>
        </w:rPr>
        <w:t xml:space="preserve">               </w:t>
      </w:r>
      <w:r w:rsidR="00B80247" w:rsidRPr="00DE5117">
        <w:rPr>
          <w:rFonts w:ascii="Bookman Old Style" w:hAnsi="Bookman Old Style" w:cs="Aharoni"/>
          <w:b/>
          <w:sz w:val="28"/>
          <w:szCs w:val="28"/>
        </w:rPr>
        <w:t xml:space="preserve">       </w:t>
      </w:r>
      <w:r w:rsidR="00435A6A" w:rsidRPr="00DE5117">
        <w:rPr>
          <w:rFonts w:ascii="Bookman Old Style" w:hAnsi="Bookman Old Style" w:cs="Aharoni"/>
          <w:b/>
          <w:sz w:val="28"/>
          <w:szCs w:val="28"/>
          <w:lang w:val="en-US"/>
        </w:rPr>
        <w:t xml:space="preserve">  </w:t>
      </w:r>
      <w:r w:rsidR="00435A6A" w:rsidRPr="00DE5117">
        <w:rPr>
          <w:rFonts w:ascii="Bookman Old Style" w:hAnsi="Bookman Old Style" w:cs="Aharoni"/>
          <w:b/>
          <w:sz w:val="28"/>
          <w:szCs w:val="28"/>
        </w:rPr>
        <w:t xml:space="preserve"> </w:t>
      </w:r>
      <w:r w:rsidR="00610210" w:rsidRPr="00DE5117">
        <w:rPr>
          <w:rFonts w:ascii="Bookman Old Style" w:hAnsi="Bookman Old Style" w:cs="Aharoni"/>
          <w:b/>
          <w:sz w:val="28"/>
          <w:szCs w:val="28"/>
        </w:rPr>
        <w:t xml:space="preserve">      </w:t>
      </w:r>
      <w:r w:rsidR="00EE15DC" w:rsidRPr="00DE5117">
        <w:rPr>
          <w:rFonts w:ascii="Bookman Old Style" w:hAnsi="Bookman Old Style" w:cs="Aharoni"/>
          <w:b/>
          <w:sz w:val="28"/>
          <w:szCs w:val="28"/>
        </w:rPr>
        <w:t xml:space="preserve">  За нас</w:t>
      </w:r>
    </w:p>
    <w:p w:rsidR="00A56BC6" w:rsidRPr="00DE5117" w:rsidRDefault="00B80247">
      <w:pPr>
        <w:rPr>
          <w:rFonts w:cs="Aharoni"/>
          <w:sz w:val="28"/>
          <w:szCs w:val="28"/>
        </w:rPr>
      </w:pPr>
      <w:r w:rsidRPr="00DE5117">
        <w:rPr>
          <w:rFonts w:cs="Aharoni"/>
          <w:b/>
          <w:sz w:val="28"/>
          <w:szCs w:val="28"/>
        </w:rPr>
        <w:t xml:space="preserve">     </w:t>
      </w:r>
      <w:r w:rsidR="0042071D" w:rsidRPr="00DE5117">
        <w:rPr>
          <w:rFonts w:cs="Aharoni"/>
          <w:b/>
          <w:sz w:val="28"/>
          <w:szCs w:val="28"/>
        </w:rPr>
        <w:t xml:space="preserve"> </w:t>
      </w:r>
      <w:r w:rsidR="00EE15DC" w:rsidRPr="00DE5117">
        <w:rPr>
          <w:rFonts w:cs="Aharoni"/>
          <w:b/>
          <w:sz w:val="28"/>
          <w:szCs w:val="28"/>
        </w:rPr>
        <w:t xml:space="preserve"> </w:t>
      </w:r>
      <w:r w:rsidR="00EE15DC" w:rsidRPr="00DE5117">
        <w:rPr>
          <w:rFonts w:cs="Aharoni"/>
          <w:sz w:val="28"/>
          <w:szCs w:val="28"/>
        </w:rPr>
        <w:t xml:space="preserve">Народно читалище „ Христо Кърпачев – 1921 г.” </w:t>
      </w:r>
      <w:r w:rsidR="004824B7" w:rsidRPr="00DE5117">
        <w:rPr>
          <w:rFonts w:cs="Aharoni"/>
          <w:sz w:val="28"/>
          <w:szCs w:val="28"/>
        </w:rPr>
        <w:t xml:space="preserve">е институция , която поддържа и съхранява българския дух и култура на територията на селото. Място , където всеки може да осъществи контакт с хора от общността и свободно да ползва съвременните технологии. В читалището човек може да бъде информиран , изслушан и обслужен според необходимостта.Това се оказа изключително важно , защото всеки заслужава внимание и в моменти  на отдалеченост от роднини и близки , тогава когато самотата е бич и тегоба , трябва да се цени човека като такъв.Към това сме се стремили и това ще ни води занапред. Да </w:t>
      </w:r>
      <w:r w:rsidR="00442011" w:rsidRPr="00DE5117">
        <w:rPr>
          <w:rFonts w:cs="Aharoni"/>
          <w:sz w:val="28"/>
          <w:szCs w:val="28"/>
        </w:rPr>
        <w:t>сме в услуга на хората и да бъдем онази светлина , която вдъхва кураж , разнообразява ежедневието и носи заряд.</w:t>
      </w:r>
    </w:p>
    <w:p w:rsidR="00442011" w:rsidRPr="00DE5117" w:rsidRDefault="00435A6A">
      <w:pPr>
        <w:rPr>
          <w:rFonts w:cs="Aharoni"/>
          <w:sz w:val="28"/>
          <w:szCs w:val="28"/>
        </w:rPr>
      </w:pPr>
      <w:r w:rsidRPr="00DE5117">
        <w:rPr>
          <w:rFonts w:cs="Aharoni"/>
          <w:sz w:val="28"/>
          <w:szCs w:val="28"/>
        </w:rPr>
        <w:t xml:space="preserve"> През изтеклата 2022</w:t>
      </w:r>
      <w:r w:rsidR="00442011" w:rsidRPr="00DE5117">
        <w:rPr>
          <w:rFonts w:cs="Aharoni"/>
          <w:sz w:val="28"/>
          <w:szCs w:val="28"/>
        </w:rPr>
        <w:t xml:space="preserve"> г. читал</w:t>
      </w:r>
      <w:r w:rsidR="00610210" w:rsidRPr="00DE5117">
        <w:rPr>
          <w:rFonts w:cs="Aharoni"/>
          <w:sz w:val="28"/>
          <w:szCs w:val="28"/>
        </w:rPr>
        <w:t>ищното настоятелство е провело 3</w:t>
      </w:r>
      <w:r w:rsidR="00442011" w:rsidRPr="00DE5117">
        <w:rPr>
          <w:rFonts w:cs="Aharoni"/>
          <w:sz w:val="28"/>
          <w:szCs w:val="28"/>
        </w:rPr>
        <w:t xml:space="preserve"> заседания.</w:t>
      </w:r>
      <w:r w:rsidR="000D6D32" w:rsidRPr="00DE5117">
        <w:rPr>
          <w:rFonts w:cs="Aharoni"/>
          <w:sz w:val="28"/>
          <w:szCs w:val="28"/>
        </w:rPr>
        <w:t xml:space="preserve"> Член</w:t>
      </w:r>
      <w:r w:rsidR="00610210" w:rsidRPr="00DE5117">
        <w:rPr>
          <w:rFonts w:cs="Aharoni"/>
          <w:sz w:val="28"/>
          <w:szCs w:val="28"/>
        </w:rPr>
        <w:t>овете на читалището наброяват  55, а субсидията ни е 12 374</w:t>
      </w:r>
      <w:r w:rsidR="000D6D32" w:rsidRPr="00DE5117">
        <w:rPr>
          <w:rFonts w:cs="Aharoni"/>
          <w:sz w:val="28"/>
          <w:szCs w:val="28"/>
        </w:rPr>
        <w:t xml:space="preserve"> лв. Остат</w:t>
      </w:r>
      <w:r w:rsidR="00610210" w:rsidRPr="00DE5117">
        <w:rPr>
          <w:rFonts w:cs="Aharoni"/>
          <w:sz w:val="28"/>
          <w:szCs w:val="28"/>
        </w:rPr>
        <w:t>ъкът по сметката в БДСК е 8 394.87</w:t>
      </w:r>
      <w:r w:rsidR="000D6D32" w:rsidRPr="00DE5117">
        <w:rPr>
          <w:rFonts w:cs="Aharoni"/>
          <w:sz w:val="28"/>
          <w:szCs w:val="28"/>
        </w:rPr>
        <w:t xml:space="preserve"> лв. Направена е една финансова проверка от Проверителната комисия , като не са констатирани нарушения.</w:t>
      </w:r>
      <w:r w:rsidRPr="00DE5117">
        <w:rPr>
          <w:rFonts w:cs="Aharoni"/>
          <w:sz w:val="28"/>
          <w:szCs w:val="28"/>
        </w:rPr>
        <w:t>За изминалата 2022</w:t>
      </w:r>
      <w:r w:rsidR="00610210" w:rsidRPr="00DE5117">
        <w:rPr>
          <w:rFonts w:cs="Aharoni"/>
          <w:sz w:val="28"/>
          <w:szCs w:val="28"/>
        </w:rPr>
        <w:t xml:space="preserve"> </w:t>
      </w:r>
      <w:r w:rsidR="00B80247" w:rsidRPr="00DE5117">
        <w:rPr>
          <w:rFonts w:cs="Aharoni"/>
          <w:sz w:val="28"/>
          <w:szCs w:val="28"/>
        </w:rPr>
        <w:t xml:space="preserve">г. </w:t>
      </w:r>
      <w:r w:rsidR="003B070B" w:rsidRPr="00DE5117">
        <w:rPr>
          <w:rFonts w:cs="Aharoni"/>
          <w:sz w:val="28"/>
          <w:szCs w:val="28"/>
        </w:rPr>
        <w:t xml:space="preserve"> в читалището, на всеки желаещ се предлагаха следните услуги като : интернет , ксерокс , ламиниране</w:t>
      </w:r>
      <w:r w:rsidRPr="00DE5117">
        <w:rPr>
          <w:rFonts w:cs="Aharoni"/>
          <w:sz w:val="28"/>
          <w:szCs w:val="28"/>
        </w:rPr>
        <w:t xml:space="preserve"> , изготвяне на </w:t>
      </w:r>
      <w:r w:rsidR="003B070B" w:rsidRPr="00DE5117">
        <w:rPr>
          <w:rFonts w:cs="Aharoni"/>
          <w:sz w:val="28"/>
          <w:szCs w:val="28"/>
        </w:rPr>
        <w:t xml:space="preserve"> обяви. Всеки бе обслужван според възможностите. Сградата и пространството около нея са в добро </w:t>
      </w:r>
      <w:r w:rsidR="003B070B" w:rsidRPr="00DE5117">
        <w:rPr>
          <w:rFonts w:cs="Aharoni"/>
          <w:sz w:val="28"/>
          <w:szCs w:val="28"/>
        </w:rPr>
        <w:lastRenderedPageBreak/>
        <w:t>състояние. На разположение е и зала за игра на тенис на маса , както и външна спортна площа</w:t>
      </w:r>
      <w:r w:rsidRPr="00DE5117">
        <w:rPr>
          <w:rFonts w:cs="Aharoni"/>
          <w:sz w:val="28"/>
          <w:szCs w:val="28"/>
        </w:rPr>
        <w:t xml:space="preserve">дка </w:t>
      </w:r>
      <w:r w:rsidR="008B14C6" w:rsidRPr="00DE5117">
        <w:rPr>
          <w:rFonts w:cs="Aharoni"/>
          <w:sz w:val="28"/>
          <w:szCs w:val="28"/>
        </w:rPr>
        <w:t xml:space="preserve"> за волейбол , федербал и други игри на открито. Съгласно утвърдения културе</w:t>
      </w:r>
      <w:r w:rsidRPr="00DE5117">
        <w:rPr>
          <w:rFonts w:cs="Aharoni"/>
          <w:sz w:val="28"/>
          <w:szCs w:val="28"/>
        </w:rPr>
        <w:t>н календар на читалището за 2022</w:t>
      </w:r>
      <w:r w:rsidR="008B14C6" w:rsidRPr="00DE5117">
        <w:rPr>
          <w:rFonts w:cs="Aharoni"/>
          <w:sz w:val="28"/>
          <w:szCs w:val="28"/>
        </w:rPr>
        <w:t xml:space="preserve"> г., сме изпълнили всичко , което е би</w:t>
      </w:r>
      <w:r w:rsidR="00B5711A" w:rsidRPr="00DE5117">
        <w:rPr>
          <w:rFonts w:cs="Aharoni"/>
          <w:sz w:val="28"/>
          <w:szCs w:val="28"/>
        </w:rPr>
        <w:t>ло по силите и възможностите ни.</w:t>
      </w:r>
    </w:p>
    <w:p w:rsidR="008B14C6" w:rsidRPr="00DE5117" w:rsidRDefault="00B5711A">
      <w:pPr>
        <w:rPr>
          <w:rFonts w:ascii="Bookman Old Style" w:hAnsi="Bookman Old Style" w:cs="Aharoni"/>
          <w:b/>
          <w:sz w:val="28"/>
          <w:szCs w:val="28"/>
        </w:rPr>
      </w:pPr>
      <w:r w:rsidRPr="00DE5117">
        <w:rPr>
          <w:rFonts w:ascii="Bookman Old Style" w:hAnsi="Bookman Old Style" w:cs="Aharoni"/>
          <w:b/>
          <w:sz w:val="28"/>
          <w:szCs w:val="28"/>
        </w:rPr>
        <w:t xml:space="preserve"> Дейност на читалището през 2022</w:t>
      </w:r>
      <w:r w:rsidR="008B14C6" w:rsidRPr="00DE5117">
        <w:rPr>
          <w:rFonts w:ascii="Bookman Old Style" w:hAnsi="Bookman Old Style" w:cs="Aharoni"/>
          <w:b/>
          <w:sz w:val="28"/>
          <w:szCs w:val="28"/>
        </w:rPr>
        <w:t xml:space="preserve"> г. по теми</w:t>
      </w:r>
      <w:r w:rsidR="00F226BC" w:rsidRPr="00DE5117">
        <w:rPr>
          <w:rFonts w:ascii="Bookman Old Style" w:hAnsi="Bookman Old Style" w:cs="Aharoni"/>
          <w:b/>
          <w:sz w:val="28"/>
          <w:szCs w:val="28"/>
        </w:rPr>
        <w:t xml:space="preserve">: </w:t>
      </w:r>
      <w:r w:rsidRPr="00DE5117">
        <w:rPr>
          <w:rFonts w:ascii="Bookman Old Style" w:hAnsi="Bookman Old Style" w:cs="Aharoni"/>
          <w:b/>
          <w:sz w:val="28"/>
          <w:szCs w:val="28"/>
        </w:rPr>
        <w:t xml:space="preserve"> Честване на празници </w:t>
      </w:r>
    </w:p>
    <w:p w:rsidR="0079280D" w:rsidRPr="00DE5117" w:rsidRDefault="00B80247">
      <w:pPr>
        <w:rPr>
          <w:rFonts w:cs="Aharoni"/>
          <w:sz w:val="28"/>
          <w:szCs w:val="28"/>
        </w:rPr>
      </w:pPr>
      <w:r w:rsidRPr="00DE5117">
        <w:rPr>
          <w:rFonts w:cs="Aharoni"/>
          <w:sz w:val="28"/>
          <w:szCs w:val="28"/>
        </w:rPr>
        <w:t xml:space="preserve">   </w:t>
      </w:r>
      <w:r w:rsidR="008B14C6" w:rsidRPr="00DE5117">
        <w:rPr>
          <w:rFonts w:cs="Aharoni"/>
          <w:sz w:val="28"/>
          <w:szCs w:val="28"/>
        </w:rPr>
        <w:t xml:space="preserve">  През изтеклата година сме чествали </w:t>
      </w:r>
      <w:r w:rsidR="001857AE" w:rsidRPr="00DE5117">
        <w:rPr>
          <w:rFonts w:cs="Aharoni"/>
          <w:sz w:val="28"/>
          <w:szCs w:val="28"/>
        </w:rPr>
        <w:t>традиционните български празници , съвместно с Пенсионерския клуб. Почиствахме и облагородявахме</w:t>
      </w:r>
      <w:r w:rsidR="00435A6A" w:rsidRPr="00DE5117">
        <w:rPr>
          <w:rFonts w:cs="Aharoni"/>
          <w:sz w:val="28"/>
          <w:szCs w:val="28"/>
        </w:rPr>
        <w:t>.</w:t>
      </w:r>
      <w:r w:rsidR="002B4641" w:rsidRPr="00DE5117">
        <w:rPr>
          <w:rFonts w:cs="Aharoni"/>
          <w:sz w:val="28"/>
          <w:szCs w:val="28"/>
        </w:rPr>
        <w:t xml:space="preserve"> По повод рождението и смъртта на Христо Кърпачев, като патрон на читалището и селото сме засвидетелствали </w:t>
      </w:r>
      <w:r w:rsidR="006B4558" w:rsidRPr="00DE5117">
        <w:rPr>
          <w:rFonts w:cs="Aharoni"/>
          <w:sz w:val="28"/>
          <w:szCs w:val="28"/>
        </w:rPr>
        <w:t>признателността с венци и цветя.</w:t>
      </w:r>
      <w:r w:rsidR="00531ADC" w:rsidRPr="00DE5117">
        <w:rPr>
          <w:rFonts w:cs="Aharoni"/>
          <w:sz w:val="28"/>
          <w:szCs w:val="28"/>
        </w:rPr>
        <w:t xml:space="preserve"> През месец април направихме презентация за предстоящите празници </w:t>
      </w:r>
      <w:r w:rsidR="008C56B2" w:rsidRPr="00DE5117">
        <w:rPr>
          <w:rFonts w:cs="Aharoni"/>
          <w:sz w:val="28"/>
          <w:szCs w:val="28"/>
        </w:rPr>
        <w:t>Великден и Цветница. Отпразнувахме Гергьовден и голяма Богородица пред параклиса,</w:t>
      </w:r>
      <w:r w:rsidRPr="00DE5117">
        <w:rPr>
          <w:rFonts w:cs="Aharoni"/>
          <w:sz w:val="28"/>
          <w:szCs w:val="28"/>
        </w:rPr>
        <w:t xml:space="preserve"> </w:t>
      </w:r>
      <w:r w:rsidR="008C56B2" w:rsidRPr="00DE5117">
        <w:rPr>
          <w:rFonts w:cs="Aharoni"/>
          <w:sz w:val="28"/>
          <w:szCs w:val="28"/>
        </w:rPr>
        <w:t xml:space="preserve">както и </w:t>
      </w:r>
      <w:r w:rsidR="0042071D" w:rsidRPr="00DE5117">
        <w:rPr>
          <w:rFonts w:cs="Aharoni"/>
          <w:sz w:val="28"/>
          <w:szCs w:val="28"/>
        </w:rPr>
        <w:t>Никулден.</w:t>
      </w:r>
      <w:r w:rsidR="006C6AE3" w:rsidRPr="00DE5117">
        <w:rPr>
          <w:rFonts w:cs="Aharoni"/>
          <w:sz w:val="28"/>
          <w:szCs w:val="28"/>
        </w:rPr>
        <w:t xml:space="preserve"> Празниците – Димитровден и деня на пенсионера отпразнувахме в пенсионе</w:t>
      </w:r>
      <w:r w:rsidR="009D3D06" w:rsidRPr="00DE5117">
        <w:rPr>
          <w:rFonts w:cs="Aharoni"/>
          <w:sz w:val="28"/>
          <w:szCs w:val="28"/>
        </w:rPr>
        <w:t>рския клуб. М</w:t>
      </w:r>
      <w:r w:rsidR="0079280D" w:rsidRPr="00DE5117">
        <w:rPr>
          <w:rFonts w:cs="Aharoni"/>
          <w:sz w:val="28"/>
          <w:szCs w:val="28"/>
        </w:rPr>
        <w:t>есец</w:t>
      </w:r>
      <w:r w:rsidR="009D3D06" w:rsidRPr="00DE5117">
        <w:rPr>
          <w:rFonts w:cs="Aharoni"/>
          <w:sz w:val="28"/>
          <w:szCs w:val="28"/>
        </w:rPr>
        <w:t xml:space="preserve"> </w:t>
      </w:r>
      <w:r w:rsidR="0079280D" w:rsidRPr="00DE5117">
        <w:rPr>
          <w:rFonts w:cs="Aharoni"/>
          <w:sz w:val="28"/>
          <w:szCs w:val="28"/>
        </w:rPr>
        <w:t xml:space="preserve"> </w:t>
      </w:r>
      <w:r w:rsidR="009D3D06" w:rsidRPr="00DE5117">
        <w:rPr>
          <w:rFonts w:cs="Aharoni"/>
          <w:sz w:val="28"/>
          <w:szCs w:val="28"/>
        </w:rPr>
        <w:t xml:space="preserve">декември </w:t>
      </w:r>
      <w:r w:rsidR="0079280D" w:rsidRPr="00DE5117">
        <w:rPr>
          <w:rFonts w:cs="Aharoni"/>
          <w:sz w:val="28"/>
          <w:szCs w:val="28"/>
        </w:rPr>
        <w:t>– организирахме тържество по повод Нова година ,</w:t>
      </w:r>
      <w:r w:rsidR="00321AE6" w:rsidRPr="00DE5117">
        <w:rPr>
          <w:rFonts w:cs="Aharoni"/>
          <w:sz w:val="28"/>
          <w:szCs w:val="28"/>
        </w:rPr>
        <w:t xml:space="preserve"> </w:t>
      </w:r>
      <w:r w:rsidR="0079280D" w:rsidRPr="00DE5117">
        <w:rPr>
          <w:rFonts w:cs="Aharoni"/>
          <w:sz w:val="28"/>
          <w:szCs w:val="28"/>
        </w:rPr>
        <w:t>съвместно с</w:t>
      </w:r>
      <w:r w:rsidRPr="00DE5117">
        <w:rPr>
          <w:rFonts w:cs="Aharoni"/>
          <w:sz w:val="28"/>
          <w:szCs w:val="28"/>
        </w:rPr>
        <w:t xml:space="preserve"> </w:t>
      </w:r>
      <w:r w:rsidR="0079280D" w:rsidRPr="00DE5117">
        <w:rPr>
          <w:rFonts w:cs="Aharoni"/>
          <w:sz w:val="28"/>
          <w:szCs w:val="28"/>
        </w:rPr>
        <w:t xml:space="preserve"> Пенсионерския клуб и разказахме за традиционните символи и легенди за празника.</w:t>
      </w:r>
    </w:p>
    <w:p w:rsidR="0079280D" w:rsidRPr="00DE5117" w:rsidRDefault="0079280D">
      <w:pPr>
        <w:rPr>
          <w:rFonts w:cs="Aharoni"/>
          <w:sz w:val="28"/>
          <w:szCs w:val="28"/>
        </w:rPr>
      </w:pPr>
    </w:p>
    <w:p w:rsidR="008B14C6" w:rsidRPr="00DE5117" w:rsidRDefault="00435A6A">
      <w:pPr>
        <w:rPr>
          <w:rFonts w:ascii="Bookman Old Style" w:hAnsi="Bookman Old Style" w:cs="Aharoni"/>
          <w:b/>
          <w:sz w:val="28"/>
          <w:szCs w:val="28"/>
        </w:rPr>
      </w:pPr>
      <w:r w:rsidRPr="00DE5117">
        <w:rPr>
          <w:rFonts w:ascii="Bookman Old Style" w:hAnsi="Bookman Old Style" w:cs="Aharoni"/>
          <w:b/>
          <w:sz w:val="28"/>
          <w:szCs w:val="28"/>
        </w:rPr>
        <w:t xml:space="preserve">         </w:t>
      </w:r>
      <w:r w:rsidR="00B80247" w:rsidRPr="00DE5117">
        <w:rPr>
          <w:rFonts w:ascii="Bookman Old Style" w:hAnsi="Bookman Old Style" w:cs="Aharoni"/>
          <w:b/>
          <w:sz w:val="28"/>
          <w:szCs w:val="28"/>
        </w:rPr>
        <w:t xml:space="preserve"> </w:t>
      </w:r>
      <w:r w:rsidR="0079280D" w:rsidRPr="00DE5117">
        <w:rPr>
          <w:rFonts w:ascii="Bookman Old Style" w:hAnsi="Bookman Old Style" w:cs="Aharoni"/>
          <w:b/>
          <w:sz w:val="28"/>
          <w:szCs w:val="28"/>
        </w:rPr>
        <w:t>Приятели , сподвижници и партньори</w:t>
      </w:r>
      <w:r w:rsidR="00531ADC" w:rsidRPr="00DE5117">
        <w:rPr>
          <w:rFonts w:ascii="Bookman Old Style" w:hAnsi="Bookman Old Style" w:cs="Aharoni"/>
          <w:b/>
          <w:sz w:val="28"/>
          <w:szCs w:val="28"/>
        </w:rPr>
        <w:t xml:space="preserve">    </w:t>
      </w:r>
    </w:p>
    <w:p w:rsidR="00F226BC" w:rsidRPr="00DE5117" w:rsidRDefault="00F226BC">
      <w:pPr>
        <w:rPr>
          <w:rFonts w:ascii="Bookman Old Style" w:hAnsi="Bookman Old Style" w:cs="Aharoni"/>
          <w:b/>
          <w:sz w:val="28"/>
          <w:szCs w:val="28"/>
        </w:rPr>
      </w:pPr>
    </w:p>
    <w:p w:rsidR="0079280D" w:rsidRPr="00DE5117" w:rsidRDefault="0079280D">
      <w:pPr>
        <w:rPr>
          <w:rFonts w:cs="Aharoni"/>
          <w:sz w:val="28"/>
          <w:szCs w:val="28"/>
        </w:rPr>
      </w:pPr>
      <w:r w:rsidRPr="00DE5117">
        <w:rPr>
          <w:rFonts w:cs="Aharoni"/>
          <w:sz w:val="28"/>
          <w:szCs w:val="28"/>
        </w:rPr>
        <w:t xml:space="preserve">     За поредна година Община Летница в лицето на Кмета г – н Красимир Джонев, Общински съвет и администрация са се доказали като наши пр</w:t>
      </w:r>
      <w:r w:rsidR="006B4558" w:rsidRPr="00DE5117">
        <w:rPr>
          <w:rFonts w:cs="Aharoni"/>
          <w:sz w:val="28"/>
          <w:szCs w:val="28"/>
        </w:rPr>
        <w:t>иятели,</w:t>
      </w:r>
      <w:r w:rsidRPr="00DE5117">
        <w:rPr>
          <w:rFonts w:cs="Aharoni"/>
          <w:sz w:val="28"/>
          <w:szCs w:val="28"/>
        </w:rPr>
        <w:t xml:space="preserve"> партньори и хора , на които може да се разчита.</w:t>
      </w:r>
    </w:p>
    <w:p w:rsidR="00435A6A" w:rsidRPr="00DE5117" w:rsidRDefault="00DF78B4" w:rsidP="0042071D">
      <w:pPr>
        <w:pStyle w:val="ListParagraph"/>
        <w:numPr>
          <w:ilvl w:val="0"/>
          <w:numId w:val="2"/>
        </w:numPr>
        <w:rPr>
          <w:rFonts w:cs="Aharoni"/>
          <w:sz w:val="28"/>
          <w:szCs w:val="28"/>
        </w:rPr>
      </w:pPr>
      <w:r w:rsidRPr="00DE5117">
        <w:rPr>
          <w:rFonts w:cs="Aharoni"/>
          <w:sz w:val="28"/>
          <w:szCs w:val="28"/>
        </w:rPr>
        <w:t>Колеги от читалищата в Общината</w:t>
      </w:r>
      <w:r w:rsidR="00435A6A" w:rsidRPr="00DE5117">
        <w:rPr>
          <w:rFonts w:cs="Aharoni"/>
          <w:sz w:val="28"/>
          <w:szCs w:val="28"/>
        </w:rPr>
        <w:t xml:space="preserve"> </w:t>
      </w:r>
    </w:p>
    <w:p w:rsidR="00DF78B4" w:rsidRPr="00DE5117" w:rsidRDefault="00B5711A" w:rsidP="00B5711A">
      <w:pPr>
        <w:pStyle w:val="ListParagraph"/>
        <w:numPr>
          <w:ilvl w:val="0"/>
          <w:numId w:val="2"/>
        </w:numPr>
        <w:rPr>
          <w:rFonts w:cs="Aharoni"/>
          <w:sz w:val="28"/>
          <w:szCs w:val="28"/>
        </w:rPr>
      </w:pPr>
      <w:r w:rsidRPr="00DE5117">
        <w:rPr>
          <w:rFonts w:cs="Aharoni"/>
          <w:sz w:val="28"/>
          <w:szCs w:val="28"/>
        </w:rPr>
        <w:t>Всички членове , които активно се включиха в дейността на читалището през изтеклата 2022 г.</w:t>
      </w:r>
    </w:p>
    <w:p w:rsidR="00DF78B4" w:rsidRPr="00DE5117" w:rsidRDefault="00DF78B4" w:rsidP="00DF78B4">
      <w:pPr>
        <w:pStyle w:val="ListParagraph"/>
        <w:ind w:left="420"/>
        <w:rPr>
          <w:rFonts w:cs="Aharoni"/>
          <w:sz w:val="28"/>
          <w:szCs w:val="28"/>
        </w:rPr>
      </w:pPr>
    </w:p>
    <w:p w:rsidR="00DF78B4" w:rsidRPr="00DE5117" w:rsidRDefault="00DF78B4" w:rsidP="00DF78B4">
      <w:pPr>
        <w:pStyle w:val="ListParagraph"/>
        <w:ind w:left="420"/>
        <w:rPr>
          <w:rFonts w:ascii="Bookman Old Style" w:hAnsi="Bookman Old Style" w:cs="Aharoni"/>
          <w:b/>
          <w:sz w:val="28"/>
          <w:szCs w:val="28"/>
        </w:rPr>
      </w:pPr>
      <w:r w:rsidRPr="00DE5117">
        <w:rPr>
          <w:rFonts w:ascii="Bookman Old Style" w:hAnsi="Bookman Old Style" w:cs="Aharoni"/>
          <w:b/>
          <w:sz w:val="28"/>
          <w:szCs w:val="28"/>
        </w:rPr>
        <w:t xml:space="preserve">                   </w:t>
      </w:r>
    </w:p>
    <w:p w:rsidR="009F21C4" w:rsidRPr="00DE5117" w:rsidRDefault="00321AE6" w:rsidP="00DF78B4">
      <w:pPr>
        <w:pStyle w:val="ListParagraph"/>
        <w:ind w:left="420"/>
        <w:rPr>
          <w:rFonts w:ascii="Bookman Old Style" w:hAnsi="Bookman Old Style" w:cs="Aharoni"/>
          <w:b/>
          <w:sz w:val="28"/>
          <w:szCs w:val="28"/>
        </w:rPr>
      </w:pPr>
      <w:r w:rsidRPr="00DE5117">
        <w:rPr>
          <w:rFonts w:ascii="Bookman Old Style" w:hAnsi="Bookman Old Style" w:cs="Aharoni"/>
          <w:b/>
          <w:sz w:val="28"/>
          <w:szCs w:val="28"/>
        </w:rPr>
        <w:t xml:space="preserve">              </w:t>
      </w:r>
      <w:r w:rsidR="00F226BC" w:rsidRPr="00DE5117">
        <w:rPr>
          <w:rFonts w:ascii="Bookman Old Style" w:hAnsi="Bookman Old Style" w:cs="Aharoni"/>
          <w:b/>
          <w:sz w:val="28"/>
          <w:szCs w:val="28"/>
        </w:rPr>
        <w:t xml:space="preserve">     </w:t>
      </w:r>
    </w:p>
    <w:p w:rsidR="00F226BC" w:rsidRPr="00DE5117" w:rsidRDefault="00F226BC" w:rsidP="00DF78B4">
      <w:pPr>
        <w:pStyle w:val="ListParagraph"/>
        <w:ind w:left="420"/>
        <w:rPr>
          <w:rFonts w:ascii="Bookman Old Style" w:hAnsi="Bookman Old Style" w:cs="Aharoni"/>
          <w:b/>
          <w:sz w:val="28"/>
          <w:szCs w:val="28"/>
        </w:rPr>
      </w:pPr>
    </w:p>
    <w:p w:rsidR="00F226BC" w:rsidRPr="00DE5117" w:rsidRDefault="00F226BC" w:rsidP="00DF78B4">
      <w:pPr>
        <w:pStyle w:val="ListParagraph"/>
        <w:ind w:left="420"/>
        <w:rPr>
          <w:rFonts w:ascii="Bookman Old Style" w:hAnsi="Bookman Old Style" w:cs="Aharoni"/>
          <w:b/>
          <w:sz w:val="28"/>
          <w:szCs w:val="28"/>
        </w:rPr>
      </w:pPr>
    </w:p>
    <w:p w:rsidR="00F226BC" w:rsidRPr="00DE5117" w:rsidRDefault="00B5711A" w:rsidP="00DF78B4">
      <w:pPr>
        <w:pStyle w:val="ListParagraph"/>
        <w:ind w:left="420"/>
        <w:rPr>
          <w:rFonts w:ascii="Bookman Old Style" w:hAnsi="Bookman Old Style" w:cs="Aharoni"/>
          <w:b/>
          <w:sz w:val="28"/>
          <w:szCs w:val="28"/>
        </w:rPr>
      </w:pPr>
      <w:r w:rsidRPr="00DE5117">
        <w:rPr>
          <w:rFonts w:ascii="Bookman Old Style" w:hAnsi="Bookman Old Style" w:cs="Aharoni"/>
          <w:b/>
          <w:sz w:val="28"/>
          <w:szCs w:val="28"/>
        </w:rPr>
        <w:t xml:space="preserve">                </w:t>
      </w:r>
      <w:r w:rsidR="00F226BC" w:rsidRPr="00DE5117">
        <w:rPr>
          <w:rFonts w:ascii="Bookman Old Style" w:hAnsi="Bookman Old Style" w:cs="Aharoni"/>
          <w:b/>
          <w:sz w:val="28"/>
          <w:szCs w:val="28"/>
        </w:rPr>
        <w:t xml:space="preserve"> </w:t>
      </w:r>
      <w:r w:rsidR="0042071D" w:rsidRPr="00DE5117">
        <w:rPr>
          <w:rFonts w:ascii="Bookman Old Style" w:hAnsi="Bookman Old Style" w:cs="Aharoni"/>
          <w:b/>
          <w:sz w:val="28"/>
          <w:szCs w:val="28"/>
        </w:rPr>
        <w:t xml:space="preserve">      </w:t>
      </w:r>
      <w:r w:rsidR="00F226BC" w:rsidRPr="00DE5117">
        <w:rPr>
          <w:rFonts w:ascii="Bookman Old Style" w:hAnsi="Bookman Old Style" w:cs="Aharoni"/>
          <w:b/>
          <w:sz w:val="28"/>
          <w:szCs w:val="28"/>
        </w:rPr>
        <w:t xml:space="preserve">  Заключение</w:t>
      </w:r>
    </w:p>
    <w:p w:rsidR="00F226BC" w:rsidRPr="00DE5117" w:rsidRDefault="00F226BC" w:rsidP="00DF78B4">
      <w:pPr>
        <w:pStyle w:val="ListParagraph"/>
        <w:ind w:left="420"/>
        <w:rPr>
          <w:rFonts w:ascii="Bookman Old Style" w:hAnsi="Bookman Old Style" w:cs="Aharoni"/>
          <w:b/>
          <w:sz w:val="28"/>
          <w:szCs w:val="28"/>
        </w:rPr>
      </w:pPr>
    </w:p>
    <w:p w:rsidR="00435A6A" w:rsidRPr="00DE5117" w:rsidRDefault="00321AE6" w:rsidP="00321AE6">
      <w:pPr>
        <w:rPr>
          <w:rFonts w:cs="Aharoni"/>
          <w:sz w:val="28"/>
          <w:szCs w:val="28"/>
        </w:rPr>
      </w:pPr>
      <w:r w:rsidRPr="00DE5117">
        <w:rPr>
          <w:rFonts w:cs="Aharoni"/>
          <w:sz w:val="28"/>
          <w:szCs w:val="28"/>
        </w:rPr>
        <w:t xml:space="preserve">   „ Успехите дават свобода и независимост”. Тази максима е водеща в нашата работа. Стремим се да се придържаме към традициите, но и да надграждаме и влагаме нови </w:t>
      </w:r>
      <w:r w:rsidRPr="00DE5117">
        <w:rPr>
          <w:rFonts w:cs="Aharoni"/>
          <w:sz w:val="28"/>
          <w:szCs w:val="28"/>
        </w:rPr>
        <w:lastRenderedPageBreak/>
        <w:t>инициативи и идеи. Дейността на читалището е дело на тези хора, които отделят време</w:t>
      </w:r>
      <w:r w:rsidR="006B4558" w:rsidRPr="00DE5117">
        <w:rPr>
          <w:rFonts w:cs="Aharoni"/>
          <w:sz w:val="28"/>
          <w:szCs w:val="28"/>
        </w:rPr>
        <w:t xml:space="preserve"> и отдават способности , освен за своя собствена изява , и за задоволяване на духовните потребности на другите. Без това те не биха намирали смисъл на себеотдаването си.</w:t>
      </w:r>
      <w:r w:rsidR="00EA0BCE" w:rsidRPr="00DE5117">
        <w:rPr>
          <w:rFonts w:cs="Aharoni"/>
          <w:sz w:val="28"/>
          <w:szCs w:val="28"/>
        </w:rPr>
        <w:t xml:space="preserve"> </w:t>
      </w:r>
      <w:r w:rsidR="006B4558" w:rsidRPr="00DE5117">
        <w:rPr>
          <w:rFonts w:cs="Aharoni"/>
          <w:sz w:val="28"/>
          <w:szCs w:val="28"/>
        </w:rPr>
        <w:t xml:space="preserve">                                                                 </w:t>
      </w:r>
      <w:r w:rsidR="00B80247" w:rsidRPr="00DE5117">
        <w:rPr>
          <w:rFonts w:cs="Aharoni"/>
          <w:sz w:val="28"/>
          <w:szCs w:val="28"/>
        </w:rPr>
        <w:t xml:space="preserve">                 </w:t>
      </w:r>
      <w:r w:rsidR="006B4558" w:rsidRPr="00DE5117">
        <w:rPr>
          <w:rFonts w:cs="Aharoni"/>
          <w:sz w:val="28"/>
          <w:szCs w:val="28"/>
        </w:rPr>
        <w:t xml:space="preserve">  </w:t>
      </w:r>
      <w:r w:rsidR="00EA0BCE" w:rsidRPr="00DE5117">
        <w:rPr>
          <w:rFonts w:cs="Aharoni"/>
          <w:sz w:val="28"/>
          <w:szCs w:val="28"/>
        </w:rPr>
        <w:t>Пожелаваме с</w:t>
      </w:r>
      <w:r w:rsidR="004C5C34" w:rsidRPr="00DE5117">
        <w:rPr>
          <w:rFonts w:cs="Aharoni"/>
          <w:sz w:val="28"/>
          <w:szCs w:val="28"/>
        </w:rPr>
        <w:t>и и през новата 2023</w:t>
      </w:r>
      <w:r w:rsidR="00EA0BCE" w:rsidRPr="00DE5117">
        <w:rPr>
          <w:rFonts w:cs="Aharoni"/>
          <w:sz w:val="28"/>
          <w:szCs w:val="28"/>
        </w:rPr>
        <w:t xml:space="preserve"> г. да имаме поводи за гордост и работим в полза на знанието</w:t>
      </w:r>
      <w:r w:rsidR="002C637A" w:rsidRPr="00DE5117">
        <w:rPr>
          <w:rFonts w:cs="Aharoni"/>
          <w:sz w:val="28"/>
          <w:szCs w:val="28"/>
        </w:rPr>
        <w:t>, бита и културата. Читалището ни има добър екип и членове, които са всеотдайни</w:t>
      </w:r>
      <w:r w:rsidR="00435A6A" w:rsidRPr="00DE5117">
        <w:rPr>
          <w:rFonts w:cs="Aharoni"/>
          <w:sz w:val="28"/>
          <w:szCs w:val="28"/>
        </w:rPr>
        <w:t xml:space="preserve"> и дано така да бъде и занапред.</w:t>
      </w:r>
    </w:p>
    <w:p w:rsidR="009D3D06" w:rsidRPr="00DE5117" w:rsidRDefault="009D3D06" w:rsidP="00321AE6">
      <w:pPr>
        <w:rPr>
          <w:rFonts w:cs="Aharoni"/>
          <w:sz w:val="28"/>
          <w:szCs w:val="28"/>
        </w:rPr>
      </w:pPr>
    </w:p>
    <w:p w:rsidR="009D3D06" w:rsidRPr="00DE5117" w:rsidRDefault="009D3D06" w:rsidP="00321AE6">
      <w:pPr>
        <w:rPr>
          <w:rFonts w:cs="Aharoni"/>
          <w:sz w:val="28"/>
          <w:szCs w:val="28"/>
        </w:rPr>
      </w:pPr>
    </w:p>
    <w:p w:rsidR="00435A6A" w:rsidRPr="00DE5117" w:rsidRDefault="00435A6A" w:rsidP="00321AE6">
      <w:pPr>
        <w:rPr>
          <w:rFonts w:cs="Aharoni"/>
          <w:sz w:val="28"/>
          <w:szCs w:val="28"/>
        </w:rPr>
      </w:pPr>
    </w:p>
    <w:p w:rsidR="00435A6A" w:rsidRPr="00DE5117" w:rsidRDefault="00435A6A" w:rsidP="00321AE6">
      <w:pPr>
        <w:rPr>
          <w:rFonts w:cs="Aharoni"/>
          <w:sz w:val="28"/>
          <w:szCs w:val="28"/>
        </w:rPr>
      </w:pPr>
      <w:r w:rsidRPr="00DE5117">
        <w:rPr>
          <w:rFonts w:cs="Aharoni"/>
          <w:sz w:val="28"/>
          <w:szCs w:val="28"/>
        </w:rPr>
        <w:t xml:space="preserve">   с. Кърпачево                                           Председател....................</w:t>
      </w:r>
    </w:p>
    <w:p w:rsidR="00435A6A" w:rsidRPr="00DE5117" w:rsidRDefault="00610210" w:rsidP="00321AE6">
      <w:pPr>
        <w:rPr>
          <w:rFonts w:cs="Aharoni"/>
          <w:sz w:val="28"/>
          <w:szCs w:val="28"/>
        </w:rPr>
      </w:pPr>
      <w:r w:rsidRPr="00DE5117">
        <w:rPr>
          <w:rFonts w:cs="Aharoni"/>
          <w:sz w:val="28"/>
          <w:szCs w:val="28"/>
        </w:rPr>
        <w:t xml:space="preserve">      </w:t>
      </w:r>
      <w:r w:rsidR="00435A6A" w:rsidRPr="00DE5117">
        <w:rPr>
          <w:rFonts w:cs="Aharoni"/>
          <w:sz w:val="28"/>
          <w:szCs w:val="28"/>
        </w:rPr>
        <w:t xml:space="preserve">                        </w:t>
      </w:r>
      <w:r w:rsidR="00321AE6" w:rsidRPr="00DE5117">
        <w:rPr>
          <w:rFonts w:cs="Aharoni"/>
          <w:sz w:val="28"/>
          <w:szCs w:val="28"/>
        </w:rPr>
        <w:t xml:space="preserve">           </w:t>
      </w:r>
      <w:r w:rsidR="00435A6A" w:rsidRPr="00DE5117">
        <w:rPr>
          <w:rFonts w:cs="Aharoni"/>
          <w:sz w:val="28"/>
          <w:szCs w:val="28"/>
        </w:rPr>
        <w:t xml:space="preserve">                                  </w:t>
      </w:r>
      <w:r w:rsidR="0042071D" w:rsidRPr="00DE5117">
        <w:rPr>
          <w:rFonts w:cs="Aharoni"/>
          <w:sz w:val="28"/>
          <w:szCs w:val="28"/>
        </w:rPr>
        <w:t xml:space="preserve">  </w:t>
      </w:r>
      <w:r w:rsidR="00435A6A" w:rsidRPr="00DE5117">
        <w:rPr>
          <w:rFonts w:cs="Aharoni"/>
          <w:sz w:val="28"/>
          <w:szCs w:val="28"/>
        </w:rPr>
        <w:t xml:space="preserve">   / Радослава Кънева/</w:t>
      </w:r>
    </w:p>
    <w:p w:rsidR="00F226BC" w:rsidRPr="00DE5117" w:rsidRDefault="00321AE6" w:rsidP="00321AE6">
      <w:pPr>
        <w:rPr>
          <w:rFonts w:cs="Aharoni"/>
          <w:b/>
          <w:sz w:val="28"/>
          <w:szCs w:val="28"/>
        </w:rPr>
      </w:pPr>
      <w:r w:rsidRPr="00DE5117">
        <w:rPr>
          <w:rFonts w:cs="Aharoni"/>
          <w:b/>
          <w:sz w:val="28"/>
          <w:szCs w:val="28"/>
        </w:rPr>
        <w:t xml:space="preserve">   </w:t>
      </w:r>
    </w:p>
    <w:p w:rsidR="00321AE6" w:rsidRPr="00DE5117" w:rsidRDefault="00F226BC" w:rsidP="00321AE6">
      <w:pPr>
        <w:rPr>
          <w:rFonts w:cs="Aharoni"/>
          <w:b/>
          <w:sz w:val="28"/>
          <w:szCs w:val="28"/>
        </w:rPr>
      </w:pPr>
      <w:r w:rsidRPr="00DE5117">
        <w:rPr>
          <w:rFonts w:cs="Aharoni"/>
          <w:b/>
          <w:sz w:val="28"/>
          <w:szCs w:val="28"/>
        </w:rPr>
        <w:t xml:space="preserve">                                         </w:t>
      </w:r>
      <w:r w:rsidR="00B5711A" w:rsidRPr="00DE5117">
        <w:rPr>
          <w:rFonts w:cs="Aharoni"/>
          <w:b/>
          <w:sz w:val="28"/>
          <w:szCs w:val="28"/>
        </w:rPr>
        <w:t xml:space="preserve">                 </w:t>
      </w:r>
      <w:r w:rsidR="00321AE6" w:rsidRPr="00DE5117">
        <w:rPr>
          <w:rFonts w:cs="Aharoni"/>
          <w:b/>
          <w:sz w:val="28"/>
          <w:szCs w:val="28"/>
        </w:rPr>
        <w:t xml:space="preserve">               </w:t>
      </w:r>
      <w:r w:rsidRPr="00DE5117">
        <w:rPr>
          <w:rFonts w:cs="Aharoni"/>
          <w:b/>
          <w:sz w:val="28"/>
          <w:szCs w:val="28"/>
        </w:rPr>
        <w:t xml:space="preserve">                                           </w:t>
      </w:r>
    </w:p>
    <w:p w:rsidR="00321AE6" w:rsidRPr="009D3D06" w:rsidRDefault="00321AE6" w:rsidP="00321AE6">
      <w:pPr>
        <w:rPr>
          <w:rFonts w:cs="Aharoni"/>
          <w:b/>
          <w:sz w:val="40"/>
          <w:szCs w:val="40"/>
        </w:rPr>
      </w:pPr>
      <w:r w:rsidRPr="009D3D06">
        <w:rPr>
          <w:rFonts w:cs="Aharoni"/>
          <w:b/>
          <w:sz w:val="40"/>
          <w:szCs w:val="40"/>
        </w:rPr>
        <w:t xml:space="preserve">                                                                                     </w:t>
      </w:r>
      <w:r w:rsidR="00F226BC" w:rsidRPr="009D3D06">
        <w:rPr>
          <w:rFonts w:cs="Aharoni"/>
          <w:b/>
          <w:sz w:val="40"/>
          <w:szCs w:val="40"/>
        </w:rPr>
        <w:t xml:space="preserve"> </w:t>
      </w:r>
    </w:p>
    <w:p w:rsidR="00321AE6" w:rsidRPr="009D3D06" w:rsidRDefault="00321AE6" w:rsidP="00321AE6">
      <w:pPr>
        <w:rPr>
          <w:rFonts w:cs="Aharoni"/>
          <w:sz w:val="40"/>
          <w:szCs w:val="40"/>
        </w:rPr>
      </w:pPr>
    </w:p>
    <w:p w:rsidR="00321AE6" w:rsidRPr="009D3D06" w:rsidRDefault="00321AE6" w:rsidP="00321AE6">
      <w:pPr>
        <w:rPr>
          <w:rFonts w:cs="Aharoni"/>
          <w:sz w:val="40"/>
          <w:szCs w:val="40"/>
        </w:rPr>
      </w:pPr>
    </w:p>
    <w:p w:rsidR="00321AE6" w:rsidRPr="009D3D06" w:rsidRDefault="00321AE6" w:rsidP="00321AE6">
      <w:pPr>
        <w:rPr>
          <w:rFonts w:cs="Aharoni"/>
          <w:sz w:val="40"/>
          <w:szCs w:val="40"/>
        </w:rPr>
      </w:pPr>
    </w:p>
    <w:p w:rsidR="00321AE6" w:rsidRPr="009D3D06" w:rsidRDefault="00321AE6" w:rsidP="00321AE6">
      <w:pPr>
        <w:rPr>
          <w:rFonts w:cs="Aharoni"/>
          <w:sz w:val="40"/>
          <w:szCs w:val="40"/>
        </w:rPr>
      </w:pPr>
    </w:p>
    <w:p w:rsidR="002C637A" w:rsidRPr="009D3D06" w:rsidRDefault="002C637A" w:rsidP="009F21C4">
      <w:pPr>
        <w:rPr>
          <w:rFonts w:cs="Aharoni"/>
          <w:sz w:val="40"/>
          <w:szCs w:val="40"/>
        </w:rPr>
      </w:pPr>
    </w:p>
    <w:p w:rsidR="00DF78B4" w:rsidRPr="009D3D06" w:rsidRDefault="00DF78B4" w:rsidP="009F21C4">
      <w:pPr>
        <w:rPr>
          <w:rFonts w:cs="Aharoni"/>
          <w:sz w:val="40"/>
          <w:szCs w:val="40"/>
        </w:rPr>
      </w:pPr>
    </w:p>
    <w:p w:rsidR="00DF78B4" w:rsidRPr="009D3D06" w:rsidRDefault="00DF78B4" w:rsidP="00DF78B4">
      <w:pPr>
        <w:tabs>
          <w:tab w:val="center" w:pos="5527"/>
        </w:tabs>
        <w:rPr>
          <w:rFonts w:cs="Aharoni"/>
          <w:sz w:val="40"/>
          <w:szCs w:val="40"/>
        </w:rPr>
      </w:pPr>
      <w:r w:rsidRPr="009D3D06">
        <w:rPr>
          <w:rFonts w:cs="Aharoni"/>
          <w:sz w:val="40"/>
          <w:szCs w:val="40"/>
        </w:rPr>
        <w:t xml:space="preserve">                                       </w:t>
      </w:r>
      <w:r w:rsidRPr="009D3D06">
        <w:rPr>
          <w:rFonts w:cs="Aharoni"/>
          <w:sz w:val="40"/>
          <w:szCs w:val="40"/>
        </w:rPr>
        <w:tab/>
        <w:t xml:space="preserve">                                                             </w:t>
      </w:r>
    </w:p>
    <w:p w:rsidR="002C637A" w:rsidRPr="009D3D06" w:rsidRDefault="002C637A" w:rsidP="009F21C4">
      <w:pPr>
        <w:rPr>
          <w:rFonts w:cs="Aharoni"/>
          <w:sz w:val="40"/>
          <w:szCs w:val="40"/>
        </w:rPr>
      </w:pPr>
    </w:p>
    <w:p w:rsidR="002C637A" w:rsidRPr="009D3D06" w:rsidRDefault="002C637A" w:rsidP="009F21C4">
      <w:pPr>
        <w:rPr>
          <w:rFonts w:cs="Aharoni"/>
          <w:sz w:val="40"/>
          <w:szCs w:val="40"/>
        </w:rPr>
      </w:pPr>
    </w:p>
    <w:p w:rsidR="002C637A" w:rsidRPr="009D3D06" w:rsidRDefault="002C637A" w:rsidP="009F21C4">
      <w:pPr>
        <w:rPr>
          <w:rFonts w:cs="Aharoni"/>
          <w:sz w:val="40"/>
          <w:szCs w:val="40"/>
          <w:lang w:val="en-US"/>
        </w:rPr>
      </w:pPr>
    </w:p>
    <w:p w:rsidR="00EA0BCE" w:rsidRPr="009D3D06" w:rsidRDefault="00EA0BCE" w:rsidP="00EA0BCE">
      <w:pPr>
        <w:ind w:hanging="284"/>
        <w:rPr>
          <w:rFonts w:cs="Aharoni"/>
          <w:sz w:val="40"/>
          <w:szCs w:val="40"/>
        </w:rPr>
      </w:pPr>
    </w:p>
    <w:p w:rsidR="00EA0BCE" w:rsidRPr="009D3D06" w:rsidRDefault="002C637A" w:rsidP="00EA0BCE">
      <w:pPr>
        <w:ind w:hanging="284"/>
        <w:rPr>
          <w:rFonts w:cs="Aharoni"/>
          <w:sz w:val="40"/>
          <w:szCs w:val="40"/>
        </w:rPr>
      </w:pPr>
      <w:r w:rsidRPr="009D3D06">
        <w:rPr>
          <w:rFonts w:cs="Aharoni"/>
          <w:sz w:val="40"/>
          <w:szCs w:val="40"/>
        </w:rPr>
        <w:t xml:space="preserve">   </w:t>
      </w:r>
    </w:p>
    <w:p w:rsidR="00EA0BCE" w:rsidRPr="002C637A" w:rsidRDefault="00EA0BCE" w:rsidP="00EA0BCE">
      <w:pPr>
        <w:ind w:hanging="284"/>
        <w:rPr>
          <w:rFonts w:cs="Aharoni"/>
          <w:sz w:val="28"/>
          <w:szCs w:val="28"/>
        </w:rPr>
      </w:pPr>
      <w:r w:rsidRPr="002C637A">
        <w:rPr>
          <w:rFonts w:cs="Aharoni"/>
          <w:sz w:val="28"/>
          <w:szCs w:val="28"/>
        </w:rPr>
        <w:t xml:space="preserve">     </w:t>
      </w:r>
    </w:p>
    <w:p w:rsidR="00EA0BCE" w:rsidRPr="002C637A" w:rsidRDefault="00EA0BCE" w:rsidP="00EA0BCE">
      <w:pPr>
        <w:ind w:hanging="284"/>
        <w:rPr>
          <w:rFonts w:cs="Aharoni"/>
          <w:sz w:val="28"/>
          <w:szCs w:val="28"/>
        </w:rPr>
      </w:pPr>
    </w:p>
    <w:p w:rsidR="00EA0BCE" w:rsidRPr="002C637A" w:rsidRDefault="00EA0BCE" w:rsidP="00EA0BCE">
      <w:pPr>
        <w:ind w:hanging="284"/>
        <w:rPr>
          <w:rFonts w:cs="Aharoni"/>
          <w:sz w:val="28"/>
          <w:szCs w:val="28"/>
        </w:rPr>
      </w:pPr>
    </w:p>
    <w:p w:rsidR="009F21C4" w:rsidRPr="002C637A" w:rsidRDefault="00EA0BCE" w:rsidP="00EA0BCE">
      <w:pPr>
        <w:ind w:hanging="284"/>
        <w:rPr>
          <w:rFonts w:cs="Aharoni"/>
          <w:sz w:val="28"/>
          <w:szCs w:val="28"/>
        </w:rPr>
      </w:pPr>
      <w:r w:rsidRPr="002C637A">
        <w:rPr>
          <w:rFonts w:cs="Aharoni"/>
          <w:sz w:val="28"/>
          <w:szCs w:val="28"/>
        </w:rPr>
        <w:t xml:space="preserve">   </w:t>
      </w:r>
      <w:r w:rsidR="009F21C4" w:rsidRPr="002C637A">
        <w:rPr>
          <w:rFonts w:cs="Aharoni"/>
          <w:sz w:val="28"/>
          <w:szCs w:val="28"/>
        </w:rPr>
        <w:t xml:space="preserve">                                                                </w:t>
      </w:r>
    </w:p>
    <w:p w:rsidR="00442011" w:rsidRPr="009F21C4" w:rsidRDefault="00442011">
      <w:pPr>
        <w:rPr>
          <w:rFonts w:cs="Aharoni"/>
          <w:sz w:val="44"/>
          <w:szCs w:val="44"/>
        </w:rPr>
      </w:pPr>
    </w:p>
    <w:sectPr w:rsidR="00442011" w:rsidRPr="009F21C4" w:rsidSect="009D3D06"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6147"/>
    <w:multiLevelType w:val="hybridMultilevel"/>
    <w:tmpl w:val="F2AC7374"/>
    <w:lvl w:ilvl="0" w:tplc="A05439E2">
      <w:start w:val="1"/>
      <w:numFmt w:val="decimal"/>
      <w:lvlText w:val="%1."/>
      <w:lvlJc w:val="left"/>
      <w:pPr>
        <w:ind w:left="1305" w:hanging="420"/>
      </w:pPr>
      <w:rPr>
        <w:rFonts w:hint="default"/>
        <w:sz w:val="44"/>
      </w:rPr>
    </w:lvl>
    <w:lvl w:ilvl="1" w:tplc="04020019" w:tentative="1">
      <w:start w:val="1"/>
      <w:numFmt w:val="lowerLetter"/>
      <w:lvlText w:val="%2."/>
      <w:lvlJc w:val="left"/>
      <w:pPr>
        <w:ind w:left="1965" w:hanging="360"/>
      </w:pPr>
    </w:lvl>
    <w:lvl w:ilvl="2" w:tplc="0402001B" w:tentative="1">
      <w:start w:val="1"/>
      <w:numFmt w:val="lowerRoman"/>
      <w:lvlText w:val="%3."/>
      <w:lvlJc w:val="right"/>
      <w:pPr>
        <w:ind w:left="2685" w:hanging="180"/>
      </w:pPr>
    </w:lvl>
    <w:lvl w:ilvl="3" w:tplc="0402000F" w:tentative="1">
      <w:start w:val="1"/>
      <w:numFmt w:val="decimal"/>
      <w:lvlText w:val="%4."/>
      <w:lvlJc w:val="left"/>
      <w:pPr>
        <w:ind w:left="3405" w:hanging="360"/>
      </w:pPr>
    </w:lvl>
    <w:lvl w:ilvl="4" w:tplc="04020019" w:tentative="1">
      <w:start w:val="1"/>
      <w:numFmt w:val="lowerLetter"/>
      <w:lvlText w:val="%5."/>
      <w:lvlJc w:val="left"/>
      <w:pPr>
        <w:ind w:left="4125" w:hanging="360"/>
      </w:pPr>
    </w:lvl>
    <w:lvl w:ilvl="5" w:tplc="0402001B" w:tentative="1">
      <w:start w:val="1"/>
      <w:numFmt w:val="lowerRoman"/>
      <w:lvlText w:val="%6."/>
      <w:lvlJc w:val="right"/>
      <w:pPr>
        <w:ind w:left="4845" w:hanging="180"/>
      </w:pPr>
    </w:lvl>
    <w:lvl w:ilvl="6" w:tplc="0402000F" w:tentative="1">
      <w:start w:val="1"/>
      <w:numFmt w:val="decimal"/>
      <w:lvlText w:val="%7."/>
      <w:lvlJc w:val="left"/>
      <w:pPr>
        <w:ind w:left="5565" w:hanging="360"/>
      </w:pPr>
    </w:lvl>
    <w:lvl w:ilvl="7" w:tplc="04020019" w:tentative="1">
      <w:start w:val="1"/>
      <w:numFmt w:val="lowerLetter"/>
      <w:lvlText w:val="%8."/>
      <w:lvlJc w:val="left"/>
      <w:pPr>
        <w:ind w:left="6285" w:hanging="360"/>
      </w:pPr>
    </w:lvl>
    <w:lvl w:ilvl="8" w:tplc="0402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A37110B"/>
    <w:multiLevelType w:val="hybridMultilevel"/>
    <w:tmpl w:val="33FE1868"/>
    <w:lvl w:ilvl="0" w:tplc="30C8EF48">
      <w:numFmt w:val="bullet"/>
      <w:lvlText w:val="–"/>
      <w:lvlJc w:val="left"/>
      <w:pPr>
        <w:ind w:left="420" w:hanging="360"/>
      </w:pPr>
      <w:rPr>
        <w:rFonts w:ascii="Calibri" w:eastAsiaTheme="minorHAnsi" w:hAnsi="Calibri" w:cs="Aharoni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AF5"/>
    <w:rsid w:val="00063A66"/>
    <w:rsid w:val="00080235"/>
    <w:rsid w:val="000C438C"/>
    <w:rsid w:val="000D6D32"/>
    <w:rsid w:val="001857AE"/>
    <w:rsid w:val="00205F2D"/>
    <w:rsid w:val="002B4641"/>
    <w:rsid w:val="002C637A"/>
    <w:rsid w:val="002C7490"/>
    <w:rsid w:val="00321AE6"/>
    <w:rsid w:val="003B070B"/>
    <w:rsid w:val="003F4E78"/>
    <w:rsid w:val="0042071D"/>
    <w:rsid w:val="00435A6A"/>
    <w:rsid w:val="00442011"/>
    <w:rsid w:val="0045744B"/>
    <w:rsid w:val="004824B7"/>
    <w:rsid w:val="004A2729"/>
    <w:rsid w:val="004C5C34"/>
    <w:rsid w:val="004E6AF5"/>
    <w:rsid w:val="00512BEE"/>
    <w:rsid w:val="00531ADC"/>
    <w:rsid w:val="00610210"/>
    <w:rsid w:val="006B4558"/>
    <w:rsid w:val="006C6AE3"/>
    <w:rsid w:val="0079280D"/>
    <w:rsid w:val="007B0BD7"/>
    <w:rsid w:val="008B14C6"/>
    <w:rsid w:val="008C13B0"/>
    <w:rsid w:val="008C56B2"/>
    <w:rsid w:val="009D3D06"/>
    <w:rsid w:val="009F21C4"/>
    <w:rsid w:val="00A070AA"/>
    <w:rsid w:val="00A56BC6"/>
    <w:rsid w:val="00B5711A"/>
    <w:rsid w:val="00B80247"/>
    <w:rsid w:val="00C050E4"/>
    <w:rsid w:val="00C1040C"/>
    <w:rsid w:val="00DE5117"/>
    <w:rsid w:val="00DF78B4"/>
    <w:rsid w:val="00E0638D"/>
    <w:rsid w:val="00E6177D"/>
    <w:rsid w:val="00E81A73"/>
    <w:rsid w:val="00EA0BCE"/>
    <w:rsid w:val="00EE15DC"/>
    <w:rsid w:val="00F2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6F5F6-39B6-41A5-9213-38CC7F87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Computer</cp:lastModifiedBy>
  <cp:revision>6</cp:revision>
  <cp:lastPrinted>2023-02-28T09:24:00Z</cp:lastPrinted>
  <dcterms:created xsi:type="dcterms:W3CDTF">2023-02-28T09:21:00Z</dcterms:created>
  <dcterms:modified xsi:type="dcterms:W3CDTF">2023-02-28T12:09:00Z</dcterms:modified>
</cp:coreProperties>
</file>